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250B" w14:textId="77777777" w:rsidR="00AB15AA" w:rsidRDefault="00242CE7" w:rsidP="00242CE7">
      <w:pPr>
        <w:rPr>
          <w:rFonts w:ascii="Times New Roman" w:hAnsi="Times New Roman" w:cs="Times New Roman"/>
          <w:b/>
          <w:sz w:val="28"/>
          <w:szCs w:val="28"/>
        </w:rPr>
      </w:pPr>
      <w:r w:rsidRPr="00AB15AA">
        <w:rPr>
          <w:rFonts w:ascii="Times New Roman" w:hAnsi="Times New Roman" w:cs="Times New Roman"/>
          <w:b/>
          <w:sz w:val="28"/>
          <w:szCs w:val="28"/>
        </w:rPr>
        <w:t>W dzień Bożego Nar</w:t>
      </w:r>
      <w:r w:rsidR="00D73985">
        <w:rPr>
          <w:rFonts w:ascii="Times New Roman" w:hAnsi="Times New Roman" w:cs="Times New Roman"/>
          <w:b/>
          <w:sz w:val="28"/>
          <w:szCs w:val="28"/>
        </w:rPr>
        <w:t>odzenia, 25 grudnia 2020r zmarła</w:t>
      </w:r>
    </w:p>
    <w:p w14:paraId="046B0153" w14:textId="77777777" w:rsidR="005078B6" w:rsidRPr="00AB15AA" w:rsidRDefault="00AB15AA" w:rsidP="00242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22488">
        <w:rPr>
          <w:rFonts w:ascii="Times New Roman" w:hAnsi="Times New Roman" w:cs="Times New Roman"/>
          <w:b/>
          <w:sz w:val="28"/>
          <w:szCs w:val="28"/>
        </w:rPr>
        <w:t xml:space="preserve"> Izabela Dzieduszycka</w:t>
      </w:r>
    </w:p>
    <w:p w14:paraId="181E770A" w14:textId="77777777" w:rsidR="00242CE7" w:rsidRPr="00AB15AA" w:rsidRDefault="00242CE7" w:rsidP="00242CE7">
      <w:pPr>
        <w:rPr>
          <w:rFonts w:ascii="Times New Roman" w:hAnsi="Times New Roman" w:cs="Times New Roman"/>
          <w:b/>
          <w:sz w:val="28"/>
          <w:szCs w:val="28"/>
        </w:rPr>
      </w:pPr>
      <w:r w:rsidRPr="00AB15AA">
        <w:rPr>
          <w:rFonts w:ascii="Times New Roman" w:hAnsi="Times New Roman" w:cs="Times New Roman"/>
          <w:b/>
          <w:sz w:val="28"/>
          <w:szCs w:val="28"/>
        </w:rPr>
        <w:t>Smutek, ból, ale też piękne wspomnienia i wdzięczność.</w:t>
      </w:r>
    </w:p>
    <w:p w14:paraId="63C982B6" w14:textId="77777777" w:rsidR="00D73985" w:rsidRDefault="00D73985" w:rsidP="00242CE7">
      <w:pPr>
        <w:rPr>
          <w:rFonts w:ascii="Times New Roman" w:hAnsi="Times New Roman" w:cs="Times New Roman"/>
          <w:sz w:val="28"/>
          <w:szCs w:val="28"/>
        </w:rPr>
      </w:pPr>
    </w:p>
    <w:p w14:paraId="44A87647" w14:textId="28B3FE8B" w:rsidR="00242CE7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CE7">
        <w:rPr>
          <w:rFonts w:ascii="Times New Roman" w:hAnsi="Times New Roman" w:cs="Times New Roman"/>
          <w:sz w:val="28"/>
          <w:szCs w:val="28"/>
        </w:rPr>
        <w:t>Iza. Izabela Dzieduszycka – to cała Instytucja. Ale jak to Instytucja. Miła Pani, niezbyt wysoka, krótko ostrzyżone ładne włosy, miły uśmiech i ciepłe spojrzenie. Nie idzie dziarskim krokiem</w:t>
      </w:r>
      <w:r w:rsidR="00073AFF">
        <w:rPr>
          <w:rFonts w:ascii="Times New Roman" w:hAnsi="Times New Roman" w:cs="Times New Roman"/>
          <w:sz w:val="28"/>
          <w:szCs w:val="28"/>
        </w:rPr>
        <w:t>, nie wydaje poleceń. A jednak.</w:t>
      </w:r>
    </w:p>
    <w:p w14:paraId="0DCE6CCB" w14:textId="32CA3194" w:rsidR="00242CE7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CE7">
        <w:rPr>
          <w:rFonts w:ascii="Times New Roman" w:hAnsi="Times New Roman" w:cs="Times New Roman"/>
          <w:sz w:val="28"/>
          <w:szCs w:val="28"/>
        </w:rPr>
        <w:t xml:space="preserve">Zaczęło się w </w:t>
      </w:r>
      <w:proofErr w:type="spellStart"/>
      <w:r w:rsidR="00242CE7">
        <w:rPr>
          <w:rFonts w:ascii="Times New Roman" w:hAnsi="Times New Roman" w:cs="Times New Roman"/>
          <w:sz w:val="28"/>
          <w:szCs w:val="28"/>
        </w:rPr>
        <w:t>KiK</w:t>
      </w:r>
      <w:proofErr w:type="spellEnd"/>
      <w:r w:rsidR="00242CE7">
        <w:rPr>
          <w:rFonts w:ascii="Times New Roman" w:hAnsi="Times New Roman" w:cs="Times New Roman"/>
          <w:sz w:val="28"/>
          <w:szCs w:val="28"/>
        </w:rPr>
        <w:t>, który po 1956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E7">
        <w:rPr>
          <w:rFonts w:ascii="Times New Roman" w:hAnsi="Times New Roman" w:cs="Times New Roman"/>
          <w:sz w:val="28"/>
          <w:szCs w:val="28"/>
        </w:rPr>
        <w:t>r. założyli młodz</w:t>
      </w:r>
      <w:r w:rsidR="003624DE">
        <w:rPr>
          <w:rFonts w:ascii="Times New Roman" w:hAnsi="Times New Roman" w:cs="Times New Roman"/>
          <w:sz w:val="28"/>
          <w:szCs w:val="28"/>
        </w:rPr>
        <w:t xml:space="preserve">i ludzie. Jak to młodzi ludzie </w:t>
      </w:r>
      <w:r w:rsidR="00242CE7">
        <w:rPr>
          <w:rFonts w:ascii="Times New Roman" w:hAnsi="Times New Roman" w:cs="Times New Roman"/>
          <w:sz w:val="28"/>
          <w:szCs w:val="28"/>
        </w:rPr>
        <w:t>oprócz zapału</w:t>
      </w:r>
      <w:r w:rsidR="003624DE">
        <w:rPr>
          <w:rFonts w:ascii="Times New Roman" w:hAnsi="Times New Roman" w:cs="Times New Roman"/>
          <w:sz w:val="28"/>
          <w:szCs w:val="28"/>
        </w:rPr>
        <w:t xml:space="preserve"> </w:t>
      </w:r>
      <w:r w:rsidR="00242CE7">
        <w:rPr>
          <w:rFonts w:ascii="Times New Roman" w:hAnsi="Times New Roman" w:cs="Times New Roman"/>
          <w:sz w:val="28"/>
          <w:szCs w:val="28"/>
        </w:rPr>
        <w:t>do utworzenia niezależnego od władz ośrodka myśli filozoficznej, społecznej</w:t>
      </w:r>
      <w:r w:rsidR="003624DE">
        <w:rPr>
          <w:rFonts w:ascii="Times New Roman" w:hAnsi="Times New Roman" w:cs="Times New Roman"/>
          <w:sz w:val="28"/>
          <w:szCs w:val="28"/>
        </w:rPr>
        <w:t xml:space="preserve"> i szerzenia kultury opartych na fundamencie wiary i społecznej nauki Kościoła, mieli dzieci. Te dzieci rosły i powstał problem jak w </w:t>
      </w:r>
      <w:proofErr w:type="spellStart"/>
      <w:r w:rsidR="003624DE">
        <w:rPr>
          <w:rFonts w:ascii="Times New Roman" w:hAnsi="Times New Roman" w:cs="Times New Roman"/>
          <w:sz w:val="28"/>
          <w:szCs w:val="28"/>
        </w:rPr>
        <w:t>PRL’u</w:t>
      </w:r>
      <w:proofErr w:type="spellEnd"/>
      <w:r w:rsidR="003624DE">
        <w:rPr>
          <w:rFonts w:ascii="Times New Roman" w:hAnsi="Times New Roman" w:cs="Times New Roman"/>
          <w:sz w:val="28"/>
          <w:szCs w:val="28"/>
        </w:rPr>
        <w:t xml:space="preserve"> stworzyć im środowisko rówieśnicze, w którym mogłyby wzrastać i w którym wiara i ewangelia miały</w:t>
      </w:r>
      <w:r w:rsidR="00275DBB">
        <w:rPr>
          <w:rFonts w:ascii="Times New Roman" w:hAnsi="Times New Roman" w:cs="Times New Roman"/>
          <w:sz w:val="28"/>
          <w:szCs w:val="28"/>
        </w:rPr>
        <w:t>by</w:t>
      </w:r>
      <w:r w:rsidR="003624DE">
        <w:rPr>
          <w:rFonts w:ascii="Times New Roman" w:hAnsi="Times New Roman" w:cs="Times New Roman"/>
          <w:sz w:val="28"/>
          <w:szCs w:val="28"/>
        </w:rPr>
        <w:t xml:space="preserve"> odbicie w życiu codziennym. Bardziej przyziemnym problemem były wakacje, które są dłuższe niż urlopy rodziców. Stąd pomysł obozów letnich i zimowych. To nie były kolon</w:t>
      </w:r>
      <w:r w:rsidR="00713D33">
        <w:rPr>
          <w:rFonts w:ascii="Times New Roman" w:hAnsi="Times New Roman" w:cs="Times New Roman"/>
          <w:sz w:val="28"/>
          <w:szCs w:val="28"/>
        </w:rPr>
        <w:t>ie organi</w:t>
      </w:r>
      <w:r w:rsidR="003624DE">
        <w:rPr>
          <w:rFonts w:ascii="Times New Roman" w:hAnsi="Times New Roman" w:cs="Times New Roman"/>
          <w:sz w:val="28"/>
          <w:szCs w:val="28"/>
        </w:rPr>
        <w:t>zowane</w:t>
      </w:r>
      <w:r w:rsidR="00713D33">
        <w:rPr>
          <w:rFonts w:ascii="Times New Roman" w:hAnsi="Times New Roman" w:cs="Times New Roman"/>
          <w:sz w:val="28"/>
          <w:szCs w:val="28"/>
        </w:rPr>
        <w:t xml:space="preserve"> dla przypadkowo dobranych dzieci. Wyjeżdżały grupy spotykające się w ciągu roku </w:t>
      </w:r>
      <w:r w:rsidR="00713D33" w:rsidRPr="00F961CA">
        <w:rPr>
          <w:rFonts w:ascii="Times New Roman" w:hAnsi="Times New Roman" w:cs="Times New Roman"/>
          <w:sz w:val="28"/>
          <w:szCs w:val="28"/>
        </w:rPr>
        <w:t>z kadrą niewiele co starszą i osobami dorosłymi, które służyły pomocą gospodarczą. Początkowo to była zupełna partyzantka, ale Iza lubiła porządek i umiała gromadzić ludzi do współpracy i ta partyzantka szybko przerodziła się w</w:t>
      </w:r>
      <w:r w:rsidR="00713D33">
        <w:rPr>
          <w:rFonts w:ascii="Times New Roman" w:hAnsi="Times New Roman" w:cs="Times New Roman"/>
          <w:sz w:val="28"/>
          <w:szCs w:val="28"/>
        </w:rPr>
        <w:t xml:space="preserve"> dobrze zorganizowaną Sekcję Rodzin </w:t>
      </w:r>
      <w:proofErr w:type="spellStart"/>
      <w:r w:rsidR="00713D33">
        <w:rPr>
          <w:rFonts w:ascii="Times New Roman" w:hAnsi="Times New Roman" w:cs="Times New Roman"/>
          <w:sz w:val="28"/>
          <w:szCs w:val="28"/>
        </w:rPr>
        <w:t>KiK</w:t>
      </w:r>
      <w:proofErr w:type="spellEnd"/>
      <w:r w:rsidR="00713D33">
        <w:rPr>
          <w:rFonts w:ascii="Times New Roman" w:hAnsi="Times New Roman" w:cs="Times New Roman"/>
          <w:sz w:val="28"/>
          <w:szCs w:val="28"/>
        </w:rPr>
        <w:t xml:space="preserve"> z</w:t>
      </w:r>
      <w:r w:rsidR="00F961CA">
        <w:rPr>
          <w:rFonts w:ascii="Times New Roman" w:hAnsi="Times New Roman" w:cs="Times New Roman"/>
          <w:sz w:val="28"/>
          <w:szCs w:val="28"/>
        </w:rPr>
        <w:t xml:space="preserve"> </w:t>
      </w:r>
      <w:r w:rsidR="00713D33">
        <w:rPr>
          <w:rFonts w:ascii="Times New Roman" w:hAnsi="Times New Roman" w:cs="Times New Roman"/>
          <w:sz w:val="28"/>
          <w:szCs w:val="28"/>
        </w:rPr>
        <w:t>p.</w:t>
      </w:r>
      <w:r w:rsidR="00F961CA">
        <w:rPr>
          <w:rFonts w:ascii="Times New Roman" w:hAnsi="Times New Roman" w:cs="Times New Roman"/>
          <w:sz w:val="28"/>
          <w:szCs w:val="28"/>
        </w:rPr>
        <w:t xml:space="preserve"> </w:t>
      </w:r>
      <w:r w:rsidR="00713D33">
        <w:rPr>
          <w:rFonts w:ascii="Times New Roman" w:hAnsi="Times New Roman" w:cs="Times New Roman"/>
          <w:sz w:val="28"/>
          <w:szCs w:val="28"/>
        </w:rPr>
        <w:t xml:space="preserve">Przewodniczącą Izabelą Dzieduszycką i całą masą współpracowników. </w:t>
      </w:r>
      <w:r w:rsidR="00F961CA">
        <w:rPr>
          <w:rFonts w:ascii="Times New Roman" w:hAnsi="Times New Roman" w:cs="Times New Roman"/>
          <w:sz w:val="28"/>
          <w:szCs w:val="28"/>
        </w:rPr>
        <w:t>Zaczęło się od kilku rodzin w połowie lat siedemdziesiątych a w</w:t>
      </w:r>
      <w:r w:rsidR="00713D33">
        <w:rPr>
          <w:rFonts w:ascii="Times New Roman" w:hAnsi="Times New Roman" w:cs="Times New Roman"/>
          <w:sz w:val="28"/>
          <w:szCs w:val="28"/>
        </w:rPr>
        <w:t xml:space="preserve"> 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D33">
        <w:rPr>
          <w:rFonts w:ascii="Times New Roman" w:hAnsi="Times New Roman" w:cs="Times New Roman"/>
          <w:sz w:val="28"/>
          <w:szCs w:val="28"/>
        </w:rPr>
        <w:t xml:space="preserve">r. do Sekcji Rodzin należało </w:t>
      </w:r>
      <w:r w:rsidR="00F961CA">
        <w:rPr>
          <w:rFonts w:ascii="Times New Roman" w:hAnsi="Times New Roman" w:cs="Times New Roman"/>
          <w:sz w:val="28"/>
          <w:szCs w:val="28"/>
        </w:rPr>
        <w:t>już kilkaset</w:t>
      </w:r>
      <w:r w:rsidR="00122488">
        <w:rPr>
          <w:rFonts w:ascii="Times New Roman" w:hAnsi="Times New Roman" w:cs="Times New Roman"/>
          <w:sz w:val="28"/>
          <w:szCs w:val="28"/>
        </w:rPr>
        <w:t>.</w:t>
      </w:r>
      <w:r w:rsidR="00F961CA">
        <w:rPr>
          <w:rFonts w:ascii="Times New Roman" w:hAnsi="Times New Roman" w:cs="Times New Roman"/>
          <w:sz w:val="28"/>
          <w:szCs w:val="28"/>
        </w:rPr>
        <w:t xml:space="preserve"> K</w:t>
      </w:r>
      <w:r w:rsidR="00713D33">
        <w:rPr>
          <w:rFonts w:ascii="Times New Roman" w:hAnsi="Times New Roman" w:cs="Times New Roman"/>
          <w:sz w:val="28"/>
          <w:szCs w:val="28"/>
        </w:rPr>
        <w:t xml:space="preserve">arnawał Solidarności tylko dodawał im skrzydeł. Byłoby świetnie gdyby nie stan wojenny. </w:t>
      </w:r>
      <w:proofErr w:type="spellStart"/>
      <w:r w:rsidR="00713D33">
        <w:rPr>
          <w:rFonts w:ascii="Times New Roman" w:hAnsi="Times New Roman" w:cs="Times New Roman"/>
          <w:sz w:val="28"/>
          <w:szCs w:val="28"/>
        </w:rPr>
        <w:t>KiK</w:t>
      </w:r>
      <w:proofErr w:type="spellEnd"/>
      <w:r w:rsidR="00713D33">
        <w:rPr>
          <w:rFonts w:ascii="Times New Roman" w:hAnsi="Times New Roman" w:cs="Times New Roman"/>
          <w:sz w:val="28"/>
          <w:szCs w:val="28"/>
        </w:rPr>
        <w:t xml:space="preserve"> zawieszony, ludzie internowani, czołgi na ulicy.</w:t>
      </w:r>
    </w:p>
    <w:p w14:paraId="433069E8" w14:textId="4549E875" w:rsidR="00713D33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D33">
        <w:rPr>
          <w:rFonts w:ascii="Times New Roman" w:hAnsi="Times New Roman" w:cs="Times New Roman"/>
          <w:sz w:val="28"/>
          <w:szCs w:val="28"/>
        </w:rPr>
        <w:t>Iza, która odmówiła podpisania lojalki</w:t>
      </w:r>
      <w:r w:rsidR="00073AFF">
        <w:rPr>
          <w:rFonts w:ascii="Times New Roman" w:hAnsi="Times New Roman" w:cs="Times New Roman"/>
          <w:sz w:val="28"/>
          <w:szCs w:val="28"/>
        </w:rPr>
        <w:t xml:space="preserve"> (dokument stwierdzający rezygnację z  wichrzycielskich dążeń Solidarności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73AFF">
        <w:rPr>
          <w:rFonts w:ascii="Times New Roman" w:hAnsi="Times New Roman" w:cs="Times New Roman"/>
          <w:sz w:val="28"/>
          <w:szCs w:val="28"/>
        </w:rPr>
        <w:t xml:space="preserve"> pełną lojalność wobec władz stanu wojennego) z hukiem wyleciała z pracy.</w:t>
      </w:r>
      <w:r w:rsidR="00F961CA">
        <w:rPr>
          <w:rFonts w:ascii="Times New Roman" w:hAnsi="Times New Roman" w:cs="Times New Roman"/>
          <w:sz w:val="28"/>
          <w:szCs w:val="28"/>
        </w:rPr>
        <w:t xml:space="preserve"> </w:t>
      </w:r>
      <w:r w:rsidR="00073AFF">
        <w:rPr>
          <w:rFonts w:ascii="Times New Roman" w:hAnsi="Times New Roman" w:cs="Times New Roman"/>
          <w:sz w:val="28"/>
          <w:szCs w:val="28"/>
        </w:rPr>
        <w:t>Mimo swoich ogromnych kompetencji, zaangażowania i znaczącego dorobku zawodowego, mimo dalszych planów zawodowych, nie miała chwili wahania. Została bez środków do życia z córkami i mężem, który przeszedł na emeryturę. Nie robiła z tego dramatu – najwyżej będę myła okna. I myła. To trzeba być Izą, żeby tak się zachować.</w:t>
      </w:r>
    </w:p>
    <w:p w14:paraId="335BD208" w14:textId="6AFCB15E" w:rsidR="001F4A63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AFF">
        <w:rPr>
          <w:rFonts w:ascii="Times New Roman" w:hAnsi="Times New Roman" w:cs="Times New Roman"/>
          <w:sz w:val="28"/>
          <w:szCs w:val="28"/>
        </w:rPr>
        <w:t>Stan wojenny spowodował społeczną mobilizację, chęć współdziałania i samopomocy.</w:t>
      </w:r>
      <w:r w:rsidR="00F961CA">
        <w:rPr>
          <w:rFonts w:ascii="Times New Roman" w:hAnsi="Times New Roman" w:cs="Times New Roman"/>
          <w:sz w:val="28"/>
          <w:szCs w:val="28"/>
        </w:rPr>
        <w:t xml:space="preserve"> Trzeba było ustalić los internowanych i ich rodzin, zadbać o materialne warunki ich życia. Na Piwnej powstał </w:t>
      </w:r>
      <w:r w:rsidR="00122488">
        <w:rPr>
          <w:rFonts w:ascii="Times New Roman" w:hAnsi="Times New Roman" w:cs="Times New Roman"/>
          <w:sz w:val="28"/>
          <w:szCs w:val="28"/>
        </w:rPr>
        <w:t>Prymasowski Komitet Pomocy Represjo</w:t>
      </w:r>
      <w:r w:rsidR="00F961CA">
        <w:rPr>
          <w:rFonts w:ascii="Times New Roman" w:hAnsi="Times New Roman" w:cs="Times New Roman"/>
          <w:sz w:val="28"/>
          <w:szCs w:val="28"/>
        </w:rPr>
        <w:t>nowanym obejmujący także i ich rodziny</w:t>
      </w:r>
      <w:r w:rsidR="00345C95">
        <w:rPr>
          <w:rFonts w:ascii="Times New Roman" w:hAnsi="Times New Roman" w:cs="Times New Roman"/>
          <w:sz w:val="28"/>
          <w:szCs w:val="28"/>
        </w:rPr>
        <w:t>. Iza włączyła się w tę akcję.</w:t>
      </w:r>
    </w:p>
    <w:p w14:paraId="64955432" w14:textId="77777777" w:rsidR="00073AFF" w:rsidRDefault="00345C95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co z </w:t>
      </w:r>
      <w:proofErr w:type="spellStart"/>
      <w:r>
        <w:rPr>
          <w:rFonts w:ascii="Times New Roman" w:hAnsi="Times New Roman" w:cs="Times New Roman"/>
          <w:sz w:val="28"/>
          <w:szCs w:val="28"/>
        </w:rPr>
        <w:t>Kik’owską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Sekcją Rodzin?</w:t>
      </w:r>
      <w:r w:rsidR="001F4A63">
        <w:rPr>
          <w:rFonts w:ascii="Times New Roman" w:hAnsi="Times New Roman" w:cs="Times New Roman"/>
          <w:sz w:val="28"/>
          <w:szCs w:val="28"/>
        </w:rPr>
        <w:t xml:space="preserve"> Co z jej członkami?</w:t>
      </w:r>
    </w:p>
    <w:p w14:paraId="4FCBF374" w14:textId="7EE88E55" w:rsidR="00345C95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488">
        <w:rPr>
          <w:rFonts w:ascii="Times New Roman" w:hAnsi="Times New Roman" w:cs="Times New Roman"/>
          <w:sz w:val="28"/>
          <w:szCs w:val="28"/>
        </w:rPr>
        <w:t>Śp. k</w:t>
      </w:r>
      <w:r w:rsidR="00345C95">
        <w:rPr>
          <w:rFonts w:ascii="Times New Roman" w:hAnsi="Times New Roman" w:cs="Times New Roman"/>
          <w:sz w:val="28"/>
          <w:szCs w:val="28"/>
        </w:rPr>
        <w:t xml:space="preserve">siądz prałat Bronisław Piasecki namawiał swego czasu Izę na zorganizowanie w parafiach grup rodzinnych analogicznych do grup </w:t>
      </w:r>
      <w:proofErr w:type="spellStart"/>
      <w:r w:rsidR="00345C95">
        <w:rPr>
          <w:rFonts w:ascii="Times New Roman" w:hAnsi="Times New Roman" w:cs="Times New Roman"/>
          <w:sz w:val="28"/>
          <w:szCs w:val="28"/>
        </w:rPr>
        <w:t>KiK’owskich</w:t>
      </w:r>
      <w:proofErr w:type="spellEnd"/>
      <w:r w:rsidR="00345C95">
        <w:rPr>
          <w:rFonts w:ascii="Times New Roman" w:hAnsi="Times New Roman" w:cs="Times New Roman"/>
          <w:sz w:val="28"/>
          <w:szCs w:val="28"/>
        </w:rPr>
        <w:t>. Nic z tego nie wyszło. W stanie wojennym okazało się to dobrą alternatywą. Iza z zapałem zaczęła tworzyć takie parafialne ośrodki działające za zgodą proboszcza, ale tzw. prawem kaduka.</w:t>
      </w:r>
      <w:r w:rsidR="00143793">
        <w:rPr>
          <w:rFonts w:ascii="Times New Roman" w:hAnsi="Times New Roman" w:cs="Times New Roman"/>
          <w:sz w:val="28"/>
          <w:szCs w:val="28"/>
        </w:rPr>
        <w:t xml:space="preserve"> Wiele osób z Sekcji Rodzin włączyło się do tej pracy, ale to było mało wobec zapotrzebowania. Iza znała parafian w kilku parafiach i oni zafascynowani wiarą Izy w to, że jak trzeba coś zrobić, to trzeba, a trudności są po to, żeby je pokonywać</w:t>
      </w:r>
      <w:r w:rsidR="001F4A63">
        <w:rPr>
          <w:rFonts w:ascii="Times New Roman" w:hAnsi="Times New Roman" w:cs="Times New Roman"/>
          <w:sz w:val="28"/>
          <w:szCs w:val="28"/>
        </w:rPr>
        <w:t>,</w:t>
      </w:r>
      <w:r w:rsidR="00D57C49">
        <w:rPr>
          <w:rFonts w:ascii="Times New Roman" w:hAnsi="Times New Roman" w:cs="Times New Roman"/>
          <w:sz w:val="28"/>
          <w:szCs w:val="28"/>
        </w:rPr>
        <w:t xml:space="preserve"> podejmowali działania</w:t>
      </w:r>
      <w:r w:rsidR="00143793">
        <w:rPr>
          <w:rFonts w:ascii="Times New Roman" w:hAnsi="Times New Roman" w:cs="Times New Roman"/>
          <w:sz w:val="28"/>
          <w:szCs w:val="28"/>
        </w:rPr>
        <w:t>. Inni, których Iza mobilizowała, wymawiali się przedstawiając różne nie do odparcia argumenty</w:t>
      </w:r>
      <w:r w:rsidR="00D57C49">
        <w:rPr>
          <w:rFonts w:ascii="Times New Roman" w:hAnsi="Times New Roman" w:cs="Times New Roman"/>
          <w:sz w:val="28"/>
          <w:szCs w:val="28"/>
        </w:rPr>
        <w:t>. Ci</w:t>
      </w:r>
      <w:r w:rsidR="00143793">
        <w:rPr>
          <w:rFonts w:ascii="Times New Roman" w:hAnsi="Times New Roman" w:cs="Times New Roman"/>
          <w:sz w:val="28"/>
          <w:szCs w:val="28"/>
        </w:rPr>
        <w:t xml:space="preserve"> słyszeli wtedy słynne: </w:t>
      </w:r>
      <w:r w:rsidR="00122488">
        <w:rPr>
          <w:rFonts w:ascii="Times New Roman" w:hAnsi="Times New Roman" w:cs="Times New Roman"/>
          <w:sz w:val="28"/>
          <w:szCs w:val="28"/>
        </w:rPr>
        <w:t>….</w:t>
      </w:r>
      <w:r w:rsidR="00143793">
        <w:rPr>
          <w:rFonts w:ascii="Times New Roman" w:hAnsi="Times New Roman" w:cs="Times New Roman"/>
          <w:sz w:val="28"/>
          <w:szCs w:val="28"/>
        </w:rPr>
        <w:t xml:space="preserve">ależ dlaczego? </w:t>
      </w:r>
      <w:r w:rsidR="00242176">
        <w:rPr>
          <w:rFonts w:ascii="Times New Roman" w:hAnsi="Times New Roman" w:cs="Times New Roman"/>
          <w:sz w:val="28"/>
          <w:szCs w:val="28"/>
        </w:rPr>
        <w:t>Nie mie</w:t>
      </w:r>
      <w:r w:rsidR="00D57C49">
        <w:rPr>
          <w:rFonts w:ascii="Times New Roman" w:hAnsi="Times New Roman" w:cs="Times New Roman"/>
          <w:sz w:val="28"/>
          <w:szCs w:val="28"/>
        </w:rPr>
        <w:t xml:space="preserve">li już argumentów. </w:t>
      </w:r>
      <w:r w:rsidR="00143793">
        <w:rPr>
          <w:rFonts w:ascii="Times New Roman" w:hAnsi="Times New Roman" w:cs="Times New Roman"/>
          <w:sz w:val="28"/>
          <w:szCs w:val="28"/>
        </w:rPr>
        <w:t>Iza miała dar włączania ludzi do współpracy. Każdy wciągnięty był obdarzony zaufaniem, swobodą działania w ramach swoich zadań</w:t>
      </w:r>
      <w:r w:rsidR="00D57C49">
        <w:rPr>
          <w:rFonts w:ascii="Times New Roman" w:hAnsi="Times New Roman" w:cs="Times New Roman"/>
          <w:sz w:val="28"/>
          <w:szCs w:val="28"/>
        </w:rPr>
        <w:t xml:space="preserve"> i dzięki temu czuł się odpowiedzialny i czerpał satysfakcję z tego co robił. </w:t>
      </w:r>
    </w:p>
    <w:p w14:paraId="5E479B8E" w14:textId="07EDB1D7" w:rsidR="00D57C49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C49">
        <w:rPr>
          <w:rFonts w:ascii="Times New Roman" w:hAnsi="Times New Roman" w:cs="Times New Roman"/>
          <w:sz w:val="28"/>
          <w:szCs w:val="28"/>
        </w:rPr>
        <w:t>Do Ośrodków należały całe rodziny. Dzięki spotkaniom grup dzieci, grupy rodziców, wspólnych Mszach św. w ciągu całego rok</w:t>
      </w:r>
      <w:r w:rsidR="00560F10">
        <w:rPr>
          <w:rFonts w:ascii="Times New Roman" w:hAnsi="Times New Roman" w:cs="Times New Roman"/>
          <w:sz w:val="28"/>
          <w:szCs w:val="28"/>
        </w:rPr>
        <w:t xml:space="preserve">u oraz letnim i zimowym obozom </w:t>
      </w:r>
      <w:r w:rsidR="00D57C49">
        <w:rPr>
          <w:rFonts w:ascii="Times New Roman" w:hAnsi="Times New Roman" w:cs="Times New Roman"/>
          <w:sz w:val="28"/>
          <w:szCs w:val="28"/>
        </w:rPr>
        <w:t>tworzyło się środowisko ludzi zaprzyjaźnionych wzajemnie się wspierających. Istotnym celem tej działalności było,</w:t>
      </w:r>
      <w:r w:rsidR="006C1AE7">
        <w:rPr>
          <w:rFonts w:ascii="Times New Roman" w:hAnsi="Times New Roman" w:cs="Times New Roman"/>
          <w:sz w:val="28"/>
          <w:szCs w:val="28"/>
        </w:rPr>
        <w:t xml:space="preserve"> podobnie jak w Sekcji Rodzin,</w:t>
      </w:r>
      <w:r w:rsidR="00D57C49">
        <w:rPr>
          <w:rFonts w:ascii="Times New Roman" w:hAnsi="Times New Roman" w:cs="Times New Roman"/>
          <w:sz w:val="28"/>
          <w:szCs w:val="28"/>
        </w:rPr>
        <w:t xml:space="preserve"> żeby wyznawana wiara</w:t>
      </w:r>
      <w:r w:rsidR="0033381A">
        <w:rPr>
          <w:rFonts w:ascii="Times New Roman" w:hAnsi="Times New Roman" w:cs="Times New Roman"/>
          <w:sz w:val="28"/>
          <w:szCs w:val="28"/>
        </w:rPr>
        <w:t xml:space="preserve"> znajdowała swój wyraz w codzienności.</w:t>
      </w:r>
    </w:p>
    <w:p w14:paraId="7C277E6F" w14:textId="4DAC7186" w:rsidR="00122488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81A">
        <w:rPr>
          <w:rFonts w:ascii="Times New Roman" w:hAnsi="Times New Roman" w:cs="Times New Roman"/>
          <w:sz w:val="28"/>
          <w:szCs w:val="28"/>
        </w:rPr>
        <w:t xml:space="preserve">Ośrodki działały w zasadzie nielegalnie. Część miała przykrywkę koła PTTK przy parafii. Brak formalnych podstaw stanowił dużą trudność szczególnie przy organizacji obozów. </w:t>
      </w:r>
      <w:r w:rsidR="00122488">
        <w:rPr>
          <w:rFonts w:ascii="Times New Roman" w:hAnsi="Times New Roman" w:cs="Times New Roman"/>
          <w:sz w:val="28"/>
          <w:szCs w:val="28"/>
        </w:rPr>
        <w:t xml:space="preserve">Zdarzało się, że obóz władze miejscowe chciały rozpędzić. </w:t>
      </w:r>
    </w:p>
    <w:p w14:paraId="122A5F17" w14:textId="41420F93" w:rsidR="0033381A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81A">
        <w:rPr>
          <w:rFonts w:ascii="Times New Roman" w:hAnsi="Times New Roman" w:cs="Times New Roman"/>
          <w:sz w:val="28"/>
          <w:szCs w:val="28"/>
        </w:rPr>
        <w:t>Z biegiem czasu Iza doprowadziła do bliskiej współpracy Ośrodków, cała organizacja zaczęła nazywać się Przymierze Rodzin a ośrodki Terenowymi Ośrodkami Przymierza Rodzin.</w:t>
      </w:r>
      <w:r w:rsidR="006C1AE7">
        <w:rPr>
          <w:rFonts w:ascii="Times New Roman" w:hAnsi="Times New Roman" w:cs="Times New Roman"/>
          <w:sz w:val="28"/>
          <w:szCs w:val="28"/>
        </w:rPr>
        <w:t xml:space="preserve"> Krok po kroku, ale dopiero w wolnej Polsce Przymierze Rodzin zostało formalnie zarejestrowane jako Organizacja Pożytku Publicznego.</w:t>
      </w:r>
    </w:p>
    <w:p w14:paraId="7E8EA515" w14:textId="128FE2AC" w:rsidR="00242176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176">
        <w:rPr>
          <w:rFonts w:ascii="Times New Roman" w:hAnsi="Times New Roman" w:cs="Times New Roman"/>
          <w:sz w:val="28"/>
          <w:szCs w:val="28"/>
        </w:rPr>
        <w:t>Iza bardzo aktywnie uczestniczyła w pracach ośrodków. Organizowała spotkania osób odpowiedzialnych za ośrodki</w:t>
      </w:r>
      <w:r w:rsidR="006C1AE7">
        <w:rPr>
          <w:rFonts w:ascii="Times New Roman" w:hAnsi="Times New Roman" w:cs="Times New Roman"/>
          <w:sz w:val="28"/>
          <w:szCs w:val="28"/>
        </w:rPr>
        <w:t>. W tym pierwszym trudnym okresie każdy odpowiedzialny mógł być pewny, że może z kłopotami zwrócić się do Izy. Od początku zadbała o kadry wychowawców dla grup dziecięcych i młodzieżowych. Znalazła osoby dbające o ich profesjonalne przygotowanie do tej odpowiedzialnej pracy. W</w:t>
      </w:r>
      <w:r w:rsidR="00242176">
        <w:rPr>
          <w:rFonts w:ascii="Times New Roman" w:hAnsi="Times New Roman" w:cs="Times New Roman"/>
          <w:sz w:val="28"/>
          <w:szCs w:val="28"/>
        </w:rPr>
        <w:t>yszukiwała miejsca na obozy, starała się o dary żywnościowe z zagranicy, o dofinansowanie dla potrzebujących. Zdobywała namioty, sprzęt obozowy. Sobie tylko znanym sposobem przywiozła ze Szwajcarii buty i narty. Sama po nie pojechała</w:t>
      </w:r>
      <w:r w:rsidR="006C1AE7">
        <w:rPr>
          <w:rFonts w:ascii="Times New Roman" w:hAnsi="Times New Roman" w:cs="Times New Roman"/>
          <w:sz w:val="28"/>
          <w:szCs w:val="28"/>
        </w:rPr>
        <w:t xml:space="preserve">. </w:t>
      </w:r>
      <w:r w:rsidR="001F4A63">
        <w:rPr>
          <w:rFonts w:ascii="Times New Roman" w:hAnsi="Times New Roman" w:cs="Times New Roman"/>
          <w:sz w:val="28"/>
          <w:szCs w:val="28"/>
        </w:rPr>
        <w:t>Wielokrotnie uczestniczyła w różnych wydarzeniach w Ośrodkach, odwiedzała obozy. Ośrodki pomału stawały się samodzielne, a część zadań które początkowo Iza brała na siebie przekazała rosnącej liczbie współpracowników.</w:t>
      </w:r>
    </w:p>
    <w:p w14:paraId="41600B84" w14:textId="1A8963CF" w:rsidR="00B44CE9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A63">
        <w:rPr>
          <w:rFonts w:ascii="Times New Roman" w:hAnsi="Times New Roman" w:cs="Times New Roman"/>
          <w:sz w:val="28"/>
          <w:szCs w:val="28"/>
        </w:rPr>
        <w:t>Po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63">
        <w:rPr>
          <w:rFonts w:ascii="Times New Roman" w:hAnsi="Times New Roman" w:cs="Times New Roman"/>
          <w:sz w:val="28"/>
          <w:szCs w:val="28"/>
        </w:rPr>
        <w:t>r. otworzyły się nowe możliwości i Iza je wykorzystała. Powstała koncepcja stworzenia szkół pod patronatem Przymierz</w:t>
      </w:r>
      <w:r>
        <w:rPr>
          <w:rFonts w:ascii="Times New Roman" w:hAnsi="Times New Roman" w:cs="Times New Roman"/>
          <w:sz w:val="28"/>
          <w:szCs w:val="28"/>
        </w:rPr>
        <w:t>a</w:t>
      </w:r>
      <w:r w:rsidR="001F4A63">
        <w:rPr>
          <w:rFonts w:ascii="Times New Roman" w:hAnsi="Times New Roman" w:cs="Times New Roman"/>
          <w:sz w:val="28"/>
          <w:szCs w:val="28"/>
        </w:rPr>
        <w:t xml:space="preserve"> Rodzin. Szkoły takie mogłyby</w:t>
      </w:r>
      <w:r w:rsidR="00B44CE9">
        <w:rPr>
          <w:rFonts w:ascii="Times New Roman" w:hAnsi="Times New Roman" w:cs="Times New Roman"/>
          <w:sz w:val="28"/>
          <w:szCs w:val="28"/>
        </w:rPr>
        <w:t xml:space="preserve"> oprócz roli edukacyjnej realizować wychowanie zgodne z ideałami Przymierza.</w:t>
      </w:r>
      <w:r w:rsidR="0026772B">
        <w:rPr>
          <w:rFonts w:ascii="Times New Roman" w:hAnsi="Times New Roman" w:cs="Times New Roman"/>
          <w:sz w:val="28"/>
          <w:szCs w:val="28"/>
        </w:rPr>
        <w:t xml:space="preserve"> </w:t>
      </w:r>
      <w:r w:rsidR="00B44CE9">
        <w:rPr>
          <w:rFonts w:ascii="Times New Roman" w:hAnsi="Times New Roman" w:cs="Times New Roman"/>
          <w:sz w:val="28"/>
          <w:szCs w:val="28"/>
        </w:rPr>
        <w:t xml:space="preserve">Iza znów zgromadziła zespół, tym razem </w:t>
      </w:r>
      <w:r w:rsidR="00E63C34">
        <w:rPr>
          <w:rFonts w:ascii="Times New Roman" w:hAnsi="Times New Roman" w:cs="Times New Roman"/>
          <w:sz w:val="28"/>
          <w:szCs w:val="28"/>
        </w:rPr>
        <w:t xml:space="preserve">bardzo </w:t>
      </w:r>
      <w:r w:rsidR="00B44CE9">
        <w:rPr>
          <w:rFonts w:ascii="Times New Roman" w:hAnsi="Times New Roman" w:cs="Times New Roman"/>
          <w:sz w:val="28"/>
          <w:szCs w:val="28"/>
        </w:rPr>
        <w:t>duży, znowu przekonała do celowości tej inicjatywy, a tym, co wątpili w możliwość realizacji (było ich dużo) powtarzał</w:t>
      </w:r>
      <w:r w:rsidR="0026772B">
        <w:rPr>
          <w:rFonts w:ascii="Times New Roman" w:hAnsi="Times New Roman" w:cs="Times New Roman"/>
          <w:sz w:val="28"/>
          <w:szCs w:val="28"/>
        </w:rPr>
        <w:t>a</w:t>
      </w:r>
      <w:r w:rsidR="00B44CE9">
        <w:rPr>
          <w:rFonts w:ascii="Times New Roman" w:hAnsi="Times New Roman" w:cs="Times New Roman"/>
          <w:sz w:val="28"/>
          <w:szCs w:val="28"/>
        </w:rPr>
        <w:t xml:space="preserve"> swoje…ależ dlaczego? </w:t>
      </w:r>
      <w:r w:rsidR="00E63C34">
        <w:rPr>
          <w:rFonts w:ascii="Times New Roman" w:hAnsi="Times New Roman" w:cs="Times New Roman"/>
          <w:sz w:val="28"/>
          <w:szCs w:val="28"/>
        </w:rPr>
        <w:t>Bez pieniędzy, bez terenu, na którym można postawić budynki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C34">
        <w:rPr>
          <w:rFonts w:ascii="Times New Roman" w:hAnsi="Times New Roman" w:cs="Times New Roman"/>
          <w:sz w:val="28"/>
          <w:szCs w:val="28"/>
        </w:rPr>
        <w:t xml:space="preserve"> Czyste szaleństwo. </w:t>
      </w:r>
      <w:r w:rsidR="00B44CE9">
        <w:rPr>
          <w:rFonts w:ascii="Times New Roman" w:hAnsi="Times New Roman" w:cs="Times New Roman"/>
          <w:sz w:val="28"/>
          <w:szCs w:val="28"/>
        </w:rPr>
        <w:t>A teraz szkół jest kilka i nie tylko w Warszawie. Mają świetną opinię, zgraną kadrę, swój specyficzny sposób działania i wykształciły już rzesze młodzieży.</w:t>
      </w:r>
      <w:r w:rsidR="00F1742D">
        <w:rPr>
          <w:rFonts w:ascii="Times New Roman" w:hAnsi="Times New Roman" w:cs="Times New Roman"/>
          <w:sz w:val="28"/>
          <w:szCs w:val="28"/>
        </w:rPr>
        <w:t xml:space="preserve"> </w:t>
      </w:r>
      <w:r w:rsidR="00B44CE9">
        <w:rPr>
          <w:rFonts w:ascii="Times New Roman" w:hAnsi="Times New Roman" w:cs="Times New Roman"/>
          <w:sz w:val="28"/>
          <w:szCs w:val="28"/>
        </w:rPr>
        <w:t>Iza poszła za ciosem</w:t>
      </w:r>
      <w:r w:rsidR="00E63C34">
        <w:rPr>
          <w:rFonts w:ascii="Times New Roman" w:hAnsi="Times New Roman" w:cs="Times New Roman"/>
          <w:sz w:val="28"/>
          <w:szCs w:val="28"/>
        </w:rPr>
        <w:t>.  Potrzebna jest szkoła wyższa. I znów zespół ludz</w:t>
      </w:r>
      <w:r w:rsidR="0026772B">
        <w:rPr>
          <w:rFonts w:ascii="Times New Roman" w:hAnsi="Times New Roman" w:cs="Times New Roman"/>
          <w:sz w:val="28"/>
          <w:szCs w:val="28"/>
        </w:rPr>
        <w:t>i do różnych zadań</w:t>
      </w:r>
      <w:r w:rsidR="00E63C34">
        <w:rPr>
          <w:rFonts w:ascii="Times New Roman" w:hAnsi="Times New Roman" w:cs="Times New Roman"/>
          <w:sz w:val="28"/>
          <w:szCs w:val="28"/>
        </w:rPr>
        <w:t xml:space="preserve"> i znów budowa gmachu. Podobnie jak poprzednio, równocześnie z rozpoczęciem budowy zaczął działać zespół przyszłych wykładowców układający program nauczania i plany zajęć. Znów wielu wątpiących w możliwość realizacji tego projektu</w:t>
      </w:r>
      <w:r w:rsidR="0080042B">
        <w:rPr>
          <w:rFonts w:ascii="Times New Roman" w:hAnsi="Times New Roman" w:cs="Times New Roman"/>
          <w:sz w:val="28"/>
          <w:szCs w:val="28"/>
        </w:rPr>
        <w:t>. Jak niemożliwe uczynić realnym? A jednak szkoła jest i działa.</w:t>
      </w:r>
    </w:p>
    <w:p w14:paraId="1CA6AE95" w14:textId="17657BFF" w:rsidR="0080042B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42B">
        <w:rPr>
          <w:rFonts w:ascii="Times New Roman" w:hAnsi="Times New Roman" w:cs="Times New Roman"/>
          <w:sz w:val="28"/>
          <w:szCs w:val="28"/>
        </w:rPr>
        <w:t xml:space="preserve">W wielu miejscowościach są rodziny, którym trudno zapewnić dzieciom opiekę domową po zajęciach w szkole. Taką rolę odgrywają Świetlice Środowiskowe. To jeszcze jedna dziedzina działalności Izy. Świetlice z biegiem czasu zaczęły być również </w:t>
      </w:r>
      <w:r w:rsidR="00E0687C">
        <w:rPr>
          <w:rFonts w:ascii="Times New Roman" w:hAnsi="Times New Roman" w:cs="Times New Roman"/>
          <w:sz w:val="28"/>
          <w:szCs w:val="28"/>
        </w:rPr>
        <w:t xml:space="preserve">miejscem </w:t>
      </w:r>
      <w:r w:rsidR="0080042B">
        <w:rPr>
          <w:rFonts w:ascii="Times New Roman" w:hAnsi="Times New Roman" w:cs="Times New Roman"/>
          <w:sz w:val="28"/>
          <w:szCs w:val="28"/>
        </w:rPr>
        <w:t>spotkań rodziców, którzy uczestnicząc we wspólnej modlitwie, konferencjach i dyskusjach pogłębiających rozumienie wiary tworzą środowisko. I tu Iza pozyskała wspaniałych współpracowników.</w:t>
      </w:r>
    </w:p>
    <w:p w14:paraId="4184459F" w14:textId="1EBF718F" w:rsidR="00977036" w:rsidRDefault="0002112F" w:rsidP="00021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036">
        <w:rPr>
          <w:rFonts w:ascii="Times New Roman" w:hAnsi="Times New Roman" w:cs="Times New Roman"/>
          <w:sz w:val="28"/>
          <w:szCs w:val="28"/>
        </w:rPr>
        <w:t>Tyle dobra i to wszystko dzięki tej miłej, niewysokiej Pani</w:t>
      </w:r>
      <w:r w:rsidR="00E82604">
        <w:rPr>
          <w:rFonts w:ascii="Times New Roman" w:hAnsi="Times New Roman" w:cs="Times New Roman"/>
          <w:sz w:val="28"/>
          <w:szCs w:val="28"/>
        </w:rPr>
        <w:t>, która potrafiła poderwać do współpracy tak wiele osób, które teraz mówią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6FC725" w14:textId="6CDE98D4" w:rsidR="00E82604" w:rsidRPr="0002112F" w:rsidRDefault="00E82604" w:rsidP="00242C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742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02112F">
        <w:rPr>
          <w:rFonts w:ascii="Times New Roman" w:hAnsi="Times New Roman" w:cs="Times New Roman"/>
          <w:b/>
          <w:bCs/>
          <w:sz w:val="32"/>
          <w:szCs w:val="32"/>
        </w:rPr>
        <w:t>Dziękujemy Izo</w:t>
      </w:r>
      <w:r w:rsidR="0002112F" w:rsidRPr="0002112F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7D379CDF" w14:textId="359A9B90" w:rsidR="001F4A63" w:rsidRPr="0002112F" w:rsidRDefault="00350D92" w:rsidP="00242CE7">
      <w:pPr>
        <w:rPr>
          <w:rFonts w:ascii="Times New Roman" w:hAnsi="Times New Roman" w:cs="Times New Roman"/>
          <w:sz w:val="24"/>
          <w:szCs w:val="24"/>
        </w:rPr>
      </w:pPr>
      <w:r w:rsidRPr="00021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67734" w:rsidRPr="0002112F">
        <w:rPr>
          <w:rFonts w:ascii="Times New Roman" w:hAnsi="Times New Roman" w:cs="Times New Roman"/>
          <w:sz w:val="24"/>
          <w:szCs w:val="24"/>
        </w:rPr>
        <w:t xml:space="preserve">                                     Hanna </w:t>
      </w:r>
      <w:proofErr w:type="spellStart"/>
      <w:r w:rsidR="00067734" w:rsidRPr="0002112F">
        <w:rPr>
          <w:rFonts w:ascii="Times New Roman" w:hAnsi="Times New Roman" w:cs="Times New Roman"/>
          <w:sz w:val="24"/>
          <w:szCs w:val="24"/>
        </w:rPr>
        <w:t>Rembertowiczowa</w:t>
      </w:r>
      <w:proofErr w:type="spellEnd"/>
    </w:p>
    <w:p w14:paraId="598A0D52" w14:textId="77777777" w:rsidR="00D57C49" w:rsidRPr="00242CE7" w:rsidRDefault="00D57C49" w:rsidP="00242CE7">
      <w:pPr>
        <w:rPr>
          <w:rFonts w:ascii="Times New Roman" w:hAnsi="Times New Roman" w:cs="Times New Roman"/>
          <w:sz w:val="28"/>
          <w:szCs w:val="28"/>
        </w:rPr>
      </w:pPr>
    </w:p>
    <w:sectPr w:rsidR="00D57C49" w:rsidRPr="00242C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F7C2" w14:textId="77777777" w:rsidR="00F81913" w:rsidRDefault="00F81913" w:rsidP="00D73985">
      <w:pPr>
        <w:spacing w:after="0" w:line="240" w:lineRule="auto"/>
      </w:pPr>
      <w:r>
        <w:separator/>
      </w:r>
    </w:p>
  </w:endnote>
  <w:endnote w:type="continuationSeparator" w:id="0">
    <w:p w14:paraId="2B591434" w14:textId="77777777" w:rsidR="00F81913" w:rsidRDefault="00F81913" w:rsidP="00D7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622305"/>
      <w:docPartObj>
        <w:docPartGallery w:val="Page Numbers (Bottom of Page)"/>
        <w:docPartUnique/>
      </w:docPartObj>
    </w:sdtPr>
    <w:sdtEndPr/>
    <w:sdtContent>
      <w:p w14:paraId="26F8C994" w14:textId="77777777" w:rsidR="00D73985" w:rsidRDefault="00D739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34">
          <w:rPr>
            <w:noProof/>
          </w:rPr>
          <w:t>3</w:t>
        </w:r>
        <w:r>
          <w:fldChar w:fldCharType="end"/>
        </w:r>
      </w:p>
    </w:sdtContent>
  </w:sdt>
  <w:p w14:paraId="3159F886" w14:textId="77777777" w:rsidR="00D73985" w:rsidRDefault="00D73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B664C" w14:textId="77777777" w:rsidR="00F81913" w:rsidRDefault="00F81913" w:rsidP="00D73985">
      <w:pPr>
        <w:spacing w:after="0" w:line="240" w:lineRule="auto"/>
      </w:pPr>
      <w:r>
        <w:separator/>
      </w:r>
    </w:p>
  </w:footnote>
  <w:footnote w:type="continuationSeparator" w:id="0">
    <w:p w14:paraId="3AE059E6" w14:textId="77777777" w:rsidR="00F81913" w:rsidRDefault="00F81913" w:rsidP="00D7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E59"/>
    <w:multiLevelType w:val="hybridMultilevel"/>
    <w:tmpl w:val="77EA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4D"/>
    <w:rsid w:val="0002112F"/>
    <w:rsid w:val="00067734"/>
    <w:rsid w:val="00073AFF"/>
    <w:rsid w:val="000F12AE"/>
    <w:rsid w:val="001215CB"/>
    <w:rsid w:val="00122488"/>
    <w:rsid w:val="00143793"/>
    <w:rsid w:val="001D6BEE"/>
    <w:rsid w:val="001F4A63"/>
    <w:rsid w:val="00223C4D"/>
    <w:rsid w:val="00242176"/>
    <w:rsid w:val="00242CE7"/>
    <w:rsid w:val="00251D8D"/>
    <w:rsid w:val="0026772B"/>
    <w:rsid w:val="00275DBB"/>
    <w:rsid w:val="00307C4D"/>
    <w:rsid w:val="0033381A"/>
    <w:rsid w:val="00345C95"/>
    <w:rsid w:val="00347903"/>
    <w:rsid w:val="00350D92"/>
    <w:rsid w:val="003624DE"/>
    <w:rsid w:val="005078B6"/>
    <w:rsid w:val="00560F10"/>
    <w:rsid w:val="005756F5"/>
    <w:rsid w:val="00597B1F"/>
    <w:rsid w:val="005C7697"/>
    <w:rsid w:val="006C1AE7"/>
    <w:rsid w:val="00713D33"/>
    <w:rsid w:val="0074212C"/>
    <w:rsid w:val="00792434"/>
    <w:rsid w:val="0080042B"/>
    <w:rsid w:val="008615B1"/>
    <w:rsid w:val="00917BB6"/>
    <w:rsid w:val="00977036"/>
    <w:rsid w:val="009C76B5"/>
    <w:rsid w:val="00A90844"/>
    <w:rsid w:val="00AB15AA"/>
    <w:rsid w:val="00B44CE9"/>
    <w:rsid w:val="00C223EA"/>
    <w:rsid w:val="00CF6CB5"/>
    <w:rsid w:val="00D57C49"/>
    <w:rsid w:val="00D73985"/>
    <w:rsid w:val="00E0687C"/>
    <w:rsid w:val="00E63C34"/>
    <w:rsid w:val="00E82604"/>
    <w:rsid w:val="00EF189F"/>
    <w:rsid w:val="00F1742D"/>
    <w:rsid w:val="00F72528"/>
    <w:rsid w:val="00F81913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7F5A"/>
  <w15:docId w15:val="{DAAA463E-D24E-4AA9-AB66-8C733344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B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985"/>
  </w:style>
  <w:style w:type="paragraph" w:styleId="Stopka">
    <w:name w:val="footer"/>
    <w:basedOn w:val="Normalny"/>
    <w:link w:val="StopkaZnak"/>
    <w:uiPriority w:val="99"/>
    <w:unhideWhenUsed/>
    <w:rsid w:val="00D7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7EC1-22AE-4520-ABDB-239D1647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HannaR</dc:creator>
  <cp:lastModifiedBy>Marta Bejnarowicz</cp:lastModifiedBy>
  <cp:revision>2</cp:revision>
  <dcterms:created xsi:type="dcterms:W3CDTF">2020-12-29T12:27:00Z</dcterms:created>
  <dcterms:modified xsi:type="dcterms:W3CDTF">2020-12-29T12:27:00Z</dcterms:modified>
</cp:coreProperties>
</file>